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9EF1" w14:textId="51118FDD" w:rsidR="006146E2" w:rsidRDefault="006146E2" w:rsidP="006146E2">
      <w:pPr>
        <w:rPr>
          <w:u w:val="single"/>
        </w:rPr>
      </w:pPr>
      <w:r>
        <w:rPr>
          <w:noProof/>
        </w:rPr>
        <w:drawing>
          <wp:inline distT="0" distB="0" distL="0" distR="0" wp14:anchorId="444CD4BB" wp14:editId="1101FCF0">
            <wp:extent cx="1990725" cy="1666875"/>
            <wp:effectExtent l="0" t="0" r="0" b="0"/>
            <wp:docPr id="1326964640" name="Picture 1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64640" name="Picture 1" descr="Calenda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DBD">
        <w:rPr>
          <w:noProof/>
        </w:rPr>
        <w:t xml:space="preserve">                                                             </w:t>
      </w:r>
      <w:r w:rsidR="000D6DBD">
        <w:rPr>
          <w:noProof/>
        </w:rPr>
        <w:drawing>
          <wp:inline distT="0" distB="0" distL="0" distR="0" wp14:anchorId="29C8EA9A" wp14:editId="1BDCDD34">
            <wp:extent cx="1990725" cy="1666875"/>
            <wp:effectExtent l="0" t="0" r="0" b="0"/>
            <wp:docPr id="508542639" name="Picture 1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64640" name="Picture 1" descr="Calenda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DBD">
        <w:rPr>
          <w:u w:val="single"/>
        </w:rPr>
        <w:t xml:space="preserve">                         </w:t>
      </w:r>
    </w:p>
    <w:p w14:paraId="6669B065" w14:textId="77777777" w:rsidR="000D245B" w:rsidRDefault="000D245B" w:rsidP="000D6DBD">
      <w:pPr>
        <w:jc w:val="center"/>
        <w:rPr>
          <w:sz w:val="40"/>
          <w:szCs w:val="40"/>
          <w:u w:val="single"/>
        </w:rPr>
      </w:pPr>
    </w:p>
    <w:p w14:paraId="483B20DA" w14:textId="3A18D9D6" w:rsidR="00CC002B" w:rsidRPr="000D6DBD" w:rsidRDefault="008E75CB" w:rsidP="000D6DBD">
      <w:pPr>
        <w:jc w:val="center"/>
        <w:rPr>
          <w:sz w:val="40"/>
          <w:szCs w:val="40"/>
          <w:u w:val="single"/>
        </w:rPr>
      </w:pPr>
      <w:r w:rsidRPr="000D6DBD">
        <w:rPr>
          <w:sz w:val="40"/>
          <w:szCs w:val="40"/>
          <w:u w:val="single"/>
        </w:rPr>
        <w:t xml:space="preserve">Second Annual Older Americans Month </w:t>
      </w:r>
      <w:r w:rsidR="006146E2" w:rsidRPr="000D6DBD">
        <w:rPr>
          <w:sz w:val="40"/>
          <w:szCs w:val="40"/>
          <w:u w:val="single"/>
        </w:rPr>
        <w:t>Celebration</w:t>
      </w:r>
    </w:p>
    <w:p w14:paraId="5ECC6A7A" w14:textId="77777777" w:rsidR="000D245B" w:rsidRDefault="000D245B"/>
    <w:p w14:paraId="19F297C2" w14:textId="5ED71E02" w:rsidR="006146E2" w:rsidRDefault="006146E2">
      <w:r>
        <w:t xml:space="preserve">Date – May </w:t>
      </w:r>
      <w:r w:rsidR="00EA371C">
        <w:t>9</w:t>
      </w:r>
      <w:r>
        <w:t>,</w:t>
      </w:r>
      <w:r w:rsidR="000D245B">
        <w:t xml:space="preserve"> </w:t>
      </w:r>
      <w:r>
        <w:t>2025</w:t>
      </w:r>
    </w:p>
    <w:p w14:paraId="0E42D79E" w14:textId="53AAEE17" w:rsidR="006146E2" w:rsidRDefault="006146E2">
      <w:r>
        <w:t>Time- 10</w:t>
      </w:r>
      <w:r w:rsidR="00A52579">
        <w:t xml:space="preserve">:00a.m. </w:t>
      </w:r>
      <w:r>
        <w:t>-1</w:t>
      </w:r>
      <w:r w:rsidR="00CA4FB8">
        <w:t>:00</w:t>
      </w:r>
      <w:r w:rsidR="00A52579">
        <w:t>p.m.</w:t>
      </w:r>
    </w:p>
    <w:p w14:paraId="3433577D" w14:textId="2088DAE9" w:rsidR="006146E2" w:rsidRDefault="006146E2">
      <w:r>
        <w:t>Vendors please be set up by 9:30</w:t>
      </w:r>
      <w:r w:rsidR="00655EB1">
        <w:t>a.m.</w:t>
      </w:r>
      <w:r>
        <w:t xml:space="preserve"> </w:t>
      </w:r>
    </w:p>
    <w:p w14:paraId="663D1C26" w14:textId="4EEFEE7B" w:rsidR="006146E2" w:rsidRPr="006146E2" w:rsidRDefault="006146E2">
      <w:r w:rsidRPr="006146E2">
        <w:t>Location- Washington Park</w:t>
      </w:r>
      <w:r w:rsidR="000D245B">
        <w:t xml:space="preserve"> Community Center- 3130 East 30</w:t>
      </w:r>
      <w:r w:rsidR="000D245B" w:rsidRPr="000D245B">
        <w:rPr>
          <w:vertAlign w:val="superscript"/>
        </w:rPr>
        <w:t>th</w:t>
      </w:r>
      <w:r w:rsidR="000D245B">
        <w:t xml:space="preserve"> Indianapolis In 46218</w:t>
      </w:r>
    </w:p>
    <w:p w14:paraId="0E4255D3" w14:textId="5ECB191D" w:rsidR="00EA371C" w:rsidRPr="00EA371C" w:rsidRDefault="00EA0C5C" w:rsidP="00EA371C">
      <w:pPr>
        <w:rPr>
          <w:rFonts w:ascii="Segoe UI Emoji" w:eastAsia="Segoe UI Emoji" w:hAnsi="Segoe UI Emoji" w:cs="Segoe UI Emoji"/>
          <w:b/>
          <w:bCs/>
          <w:color w:val="196B24" w:themeColor="accent3"/>
        </w:rPr>
      </w:pPr>
      <w:r w:rsidRPr="00EA371C">
        <w:rPr>
          <w:b/>
          <w:bCs/>
          <w:color w:val="196B24" w:themeColor="accent3"/>
        </w:rPr>
        <w:t xml:space="preserve">Cost to attend the event- </w:t>
      </w:r>
      <w:r w:rsidR="005C0D37" w:rsidRPr="00EA371C">
        <w:rPr>
          <w:b/>
          <w:bCs/>
          <w:color w:val="196B24" w:themeColor="accent3"/>
        </w:rPr>
        <w:t>No fee however,</w:t>
      </w:r>
      <w:r w:rsidR="0044169A" w:rsidRPr="00EA371C">
        <w:rPr>
          <w:b/>
          <w:bCs/>
          <w:color w:val="196B24" w:themeColor="accent3"/>
        </w:rPr>
        <w:t xml:space="preserve"> if you would p</w:t>
      </w:r>
      <w:r w:rsidR="000D6DBD" w:rsidRPr="00EA371C">
        <w:rPr>
          <w:b/>
          <w:bCs/>
          <w:color w:val="196B24" w:themeColor="accent3"/>
        </w:rPr>
        <w:t>lease provide a snack and door prize</w:t>
      </w:r>
      <w:r w:rsidRPr="00EA371C">
        <w:rPr>
          <w:b/>
          <w:bCs/>
          <w:color w:val="196B24" w:themeColor="accent3"/>
        </w:rPr>
        <w:t xml:space="preserve"> for the event</w:t>
      </w:r>
      <w:r w:rsidR="00EA371C" w:rsidRPr="00EA371C">
        <w:rPr>
          <w:b/>
          <w:bCs/>
          <w:color w:val="196B24" w:themeColor="accent3"/>
        </w:rPr>
        <w:t xml:space="preserve">. If able </w:t>
      </w:r>
      <w:r w:rsidR="001C2039">
        <w:rPr>
          <w:b/>
          <w:bCs/>
          <w:color w:val="196B24" w:themeColor="accent3"/>
        </w:rPr>
        <w:t xml:space="preserve">a small </w:t>
      </w:r>
      <w:r w:rsidR="00EA371C" w:rsidRPr="00EA371C">
        <w:rPr>
          <w:b/>
          <w:bCs/>
          <w:color w:val="196B24" w:themeColor="accent3"/>
        </w:rPr>
        <w:t>donation for</w:t>
      </w:r>
      <w:r w:rsidR="001C2039">
        <w:rPr>
          <w:b/>
          <w:bCs/>
          <w:color w:val="196B24" w:themeColor="accent3"/>
        </w:rPr>
        <w:t xml:space="preserve"> a</w:t>
      </w:r>
      <w:r w:rsidR="00EA371C" w:rsidRPr="00EA371C">
        <w:rPr>
          <w:b/>
          <w:bCs/>
          <w:color w:val="196B24" w:themeColor="accent3"/>
        </w:rPr>
        <w:t xml:space="preserve"> </w:t>
      </w:r>
      <w:r w:rsidR="00304F9D" w:rsidRPr="00EA371C">
        <w:rPr>
          <w:b/>
          <w:bCs/>
          <w:color w:val="196B24" w:themeColor="accent3"/>
        </w:rPr>
        <w:t>Bingo prize</w:t>
      </w:r>
      <w:r w:rsidR="00EA371C" w:rsidRPr="00EA371C">
        <w:rPr>
          <w:b/>
          <w:bCs/>
          <w:color w:val="196B24" w:themeColor="accent3"/>
        </w:rPr>
        <w:t xml:space="preserve"> </w:t>
      </w:r>
      <w:r w:rsidR="001C2039">
        <w:rPr>
          <w:b/>
          <w:bCs/>
          <w:color w:val="196B24" w:themeColor="accent3"/>
        </w:rPr>
        <w:t>would</w:t>
      </w:r>
      <w:r w:rsidR="00EA371C" w:rsidRPr="00EA371C">
        <w:rPr>
          <w:b/>
          <w:bCs/>
          <w:color w:val="196B24" w:themeColor="accent3"/>
        </w:rPr>
        <w:t xml:space="preserve"> also </w:t>
      </w:r>
      <w:r w:rsidR="001C2039">
        <w:rPr>
          <w:b/>
          <w:bCs/>
          <w:color w:val="196B24" w:themeColor="accent3"/>
        </w:rPr>
        <w:t xml:space="preserve">be </w:t>
      </w:r>
      <w:r w:rsidR="00EA371C" w:rsidRPr="00EA371C">
        <w:rPr>
          <w:b/>
          <w:bCs/>
          <w:color w:val="196B24" w:themeColor="accent3"/>
        </w:rPr>
        <w:t>appreciated</w:t>
      </w:r>
      <w:r w:rsidR="00EA371C" w:rsidRPr="00EA371C">
        <w:rPr>
          <w:rFonts w:ascii="Segoe UI Emoji" w:eastAsia="Segoe UI Emoji" w:hAnsi="Segoe UI Emoji" w:cs="Segoe UI Emoji"/>
          <w:b/>
          <w:bCs/>
          <w:color w:val="196B24" w:themeColor="accent3"/>
        </w:rPr>
        <w:t>😊</w:t>
      </w:r>
    </w:p>
    <w:p w14:paraId="5BDC9988" w14:textId="21E33DB2" w:rsidR="006146E2" w:rsidRPr="000D245B" w:rsidRDefault="006146E2">
      <w:pPr>
        <w:rPr>
          <w:b/>
          <w:bCs/>
          <w:color w:val="FF0000"/>
          <w:u w:val="single"/>
        </w:rPr>
      </w:pPr>
    </w:p>
    <w:p w14:paraId="0944B05D" w14:textId="62DBC0BC" w:rsidR="006146E2" w:rsidRDefault="006146E2">
      <w:r>
        <w:t>Company Name____________________________________________________________________</w:t>
      </w:r>
    </w:p>
    <w:p w14:paraId="2E48FA4E" w14:textId="2EAE45AE" w:rsidR="006146E2" w:rsidRDefault="006146E2">
      <w:r>
        <w:t>Contact Name_____________________________________________________________________</w:t>
      </w:r>
    </w:p>
    <w:p w14:paraId="08E13903" w14:textId="2908B264" w:rsidR="006146E2" w:rsidRDefault="006146E2">
      <w:r>
        <w:t>Contact Email______________________________________________________________________</w:t>
      </w:r>
    </w:p>
    <w:p w14:paraId="02FBD3CB" w14:textId="56A8B30D" w:rsidR="006146E2" w:rsidRDefault="006146E2">
      <w:r>
        <w:t>Contact  Phone_____________________________________________________________________</w:t>
      </w:r>
    </w:p>
    <w:p w14:paraId="47B941C7" w14:textId="6749D354" w:rsidR="000D245B" w:rsidRPr="00EA371C" w:rsidRDefault="000D245B">
      <w:pPr>
        <w:rPr>
          <w:rFonts w:ascii="Segoe UI Emoji" w:eastAsia="Segoe UI Emoji" w:hAnsi="Segoe UI Emoji" w:cs="Segoe UI Emoji"/>
          <w:b/>
          <w:bCs/>
          <w:color w:val="196B24" w:themeColor="accent3"/>
          <w:u w:val="single"/>
        </w:rPr>
      </w:pPr>
      <w:r w:rsidRPr="00EA371C">
        <w:rPr>
          <w:rFonts w:ascii="Segoe UI Emoji" w:eastAsia="Segoe UI Emoji" w:hAnsi="Segoe UI Emoji" w:cs="Segoe UI Emoji"/>
          <w:b/>
          <w:bCs/>
          <w:color w:val="196B24" w:themeColor="accent3"/>
        </w:rPr>
        <w:t xml:space="preserve">We have limited space for vendors for this event. Please submit your vendor form by </w:t>
      </w:r>
      <w:r w:rsidRPr="00EA371C">
        <w:rPr>
          <w:rFonts w:ascii="Segoe UI Emoji" w:eastAsia="Segoe UI Emoji" w:hAnsi="Segoe UI Emoji" w:cs="Segoe UI Emoji"/>
          <w:b/>
          <w:bCs/>
          <w:color w:val="196B24" w:themeColor="accent3"/>
          <w:u w:val="single"/>
        </w:rPr>
        <w:t>April 1</w:t>
      </w:r>
      <w:r w:rsidR="00281E1A">
        <w:rPr>
          <w:rFonts w:ascii="Segoe UI Emoji" w:eastAsia="Segoe UI Emoji" w:hAnsi="Segoe UI Emoji" w:cs="Segoe UI Emoji"/>
          <w:b/>
          <w:bCs/>
          <w:color w:val="196B24" w:themeColor="accent3"/>
          <w:u w:val="single"/>
        </w:rPr>
        <w:t>7</w:t>
      </w:r>
      <w:r w:rsidRPr="00EA371C">
        <w:rPr>
          <w:rFonts w:ascii="Segoe UI Emoji" w:eastAsia="Segoe UI Emoji" w:hAnsi="Segoe UI Emoji" w:cs="Segoe UI Emoji"/>
          <w:b/>
          <w:bCs/>
          <w:color w:val="196B24" w:themeColor="accent3"/>
          <w:u w:val="single"/>
        </w:rPr>
        <w:t>, 2025.</w:t>
      </w:r>
    </w:p>
    <w:p w14:paraId="41D0A5EF" w14:textId="77777777" w:rsidR="000D245B" w:rsidRPr="000D245B" w:rsidRDefault="000D245B">
      <w:pPr>
        <w:rPr>
          <w:rFonts w:ascii="Segoe UI Emoji" w:eastAsia="Segoe UI Emoji" w:hAnsi="Segoe UI Emoji" w:cs="Segoe UI Emoji"/>
          <w:b/>
          <w:bCs/>
          <w:color w:val="000000" w:themeColor="text1"/>
          <w:u w:val="single"/>
        </w:rPr>
      </w:pPr>
    </w:p>
    <w:p w14:paraId="09367D77" w14:textId="684B6D6D" w:rsidR="000D245B" w:rsidRPr="000D245B" w:rsidRDefault="000D245B" w:rsidP="000D245B">
      <w:pPr>
        <w:jc w:val="center"/>
        <w:rPr>
          <w:b/>
          <w:bCs/>
          <w:color w:val="FF0000"/>
          <w:u w:val="single"/>
        </w:rPr>
      </w:pPr>
      <w:r w:rsidRPr="000D245B">
        <w:rPr>
          <w:rFonts w:ascii="Segoe UI Emoji" w:eastAsia="Segoe UI Emoji" w:hAnsi="Segoe UI Emoji" w:cs="Segoe UI Emoji"/>
          <w:b/>
          <w:bCs/>
          <w:color w:val="000000" w:themeColor="text1"/>
          <w:u w:val="single"/>
        </w:rPr>
        <w:t>Presented by the Division of Aging and Indy Parks</w:t>
      </w:r>
    </w:p>
    <w:sectPr w:rsidR="000D245B" w:rsidRPr="000D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CB"/>
    <w:rsid w:val="000D245B"/>
    <w:rsid w:val="000D6DBD"/>
    <w:rsid w:val="00175BFD"/>
    <w:rsid w:val="001C2039"/>
    <w:rsid w:val="00281E1A"/>
    <w:rsid w:val="00304F9D"/>
    <w:rsid w:val="00364C7E"/>
    <w:rsid w:val="004055BA"/>
    <w:rsid w:val="004379B0"/>
    <w:rsid w:val="0044169A"/>
    <w:rsid w:val="0049630D"/>
    <w:rsid w:val="004F006A"/>
    <w:rsid w:val="004F1698"/>
    <w:rsid w:val="005C0D37"/>
    <w:rsid w:val="006146E2"/>
    <w:rsid w:val="00655EB1"/>
    <w:rsid w:val="00685967"/>
    <w:rsid w:val="006F4F02"/>
    <w:rsid w:val="008E75CB"/>
    <w:rsid w:val="009B0BE3"/>
    <w:rsid w:val="009C04CB"/>
    <w:rsid w:val="00A52579"/>
    <w:rsid w:val="00AE2F41"/>
    <w:rsid w:val="00C030D3"/>
    <w:rsid w:val="00CA4FB8"/>
    <w:rsid w:val="00CC002B"/>
    <w:rsid w:val="00D93DAF"/>
    <w:rsid w:val="00E20AC3"/>
    <w:rsid w:val="00EA0C5C"/>
    <w:rsid w:val="00EA371C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A2EA"/>
  <w15:chartTrackingRefBased/>
  <w15:docId w15:val="{7AB6B8E1-B258-4A43-A550-30843E87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bingo-gambling-games-14890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Patti</dc:creator>
  <cp:keywords/>
  <dc:description/>
  <cp:lastModifiedBy>Bailey, Patti</cp:lastModifiedBy>
  <cp:revision>10</cp:revision>
  <dcterms:created xsi:type="dcterms:W3CDTF">2025-03-27T13:59:00Z</dcterms:created>
  <dcterms:modified xsi:type="dcterms:W3CDTF">2025-04-07T14:17:00Z</dcterms:modified>
</cp:coreProperties>
</file>